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38E598" w14:textId="77777777" w:rsidR="00AE604F" w:rsidRDefault="0055621B" w:rsidP="00607C4A">
      <w:pPr>
        <w:spacing w:line="240" w:lineRule="auto"/>
        <w:rPr>
          <w:b/>
          <w:i/>
        </w:rPr>
      </w:pPr>
      <w:r>
        <w:t>09:15 – 09:30</w:t>
      </w:r>
      <w:r>
        <w:tab/>
      </w:r>
      <w:r w:rsidRPr="00AE604F">
        <w:rPr>
          <w:b/>
          <w:i/>
        </w:rPr>
        <w:t>REGISTRATION/COFFEE</w:t>
      </w:r>
    </w:p>
    <w:p w14:paraId="0DCCD0A3" w14:textId="77777777" w:rsidR="00AE604F" w:rsidRPr="00AE604F" w:rsidRDefault="00AE604F" w:rsidP="00607C4A">
      <w:pPr>
        <w:spacing w:line="240" w:lineRule="auto"/>
        <w:rPr>
          <w:b/>
          <w:i/>
          <w:sz w:val="4"/>
          <w:szCs w:val="4"/>
        </w:rPr>
      </w:pPr>
    </w:p>
    <w:p w14:paraId="056CBD95" w14:textId="43CE0E67" w:rsidR="0055621B" w:rsidRPr="00AE604F" w:rsidRDefault="00EB7C63" w:rsidP="00607C4A">
      <w:pPr>
        <w:spacing w:line="240" w:lineRule="auto"/>
        <w:rPr>
          <w:b/>
        </w:rPr>
      </w:pPr>
      <w:r>
        <w:t>09:30 – 10:30</w:t>
      </w:r>
      <w:r w:rsidR="0055621B">
        <w:tab/>
      </w:r>
      <w:r w:rsidR="0055621B" w:rsidRPr="00AE604F">
        <w:rPr>
          <w:b/>
        </w:rPr>
        <w:t>Biologics</w:t>
      </w:r>
    </w:p>
    <w:p w14:paraId="37B1B1BB" w14:textId="77777777" w:rsidR="00AE604F" w:rsidRDefault="0055621B" w:rsidP="00607C4A">
      <w:pPr>
        <w:spacing w:line="240" w:lineRule="auto"/>
        <w:ind w:left="1440"/>
        <w:rPr>
          <w:i/>
        </w:rPr>
      </w:pPr>
      <w:r>
        <w:t xml:space="preserve">Dr Paddy Dennison; Respiratory Consultant                                                         </w:t>
      </w:r>
      <w:r w:rsidR="00AE604F">
        <w:tab/>
      </w:r>
      <w:r w:rsidR="00AE604F">
        <w:tab/>
      </w:r>
      <w:r w:rsidRPr="00AE604F">
        <w:rPr>
          <w:i/>
        </w:rPr>
        <w:t>University Hospital Southampton</w:t>
      </w:r>
    </w:p>
    <w:p w14:paraId="36FC1A0B" w14:textId="77777777" w:rsidR="00AE604F" w:rsidRPr="00AE604F" w:rsidRDefault="00AE604F" w:rsidP="00607C4A">
      <w:pPr>
        <w:spacing w:line="240" w:lineRule="auto"/>
        <w:ind w:left="1440"/>
        <w:rPr>
          <w:i/>
          <w:sz w:val="4"/>
          <w:szCs w:val="4"/>
        </w:rPr>
      </w:pPr>
    </w:p>
    <w:p w14:paraId="007FD9F0" w14:textId="59D46C43" w:rsidR="0055621B" w:rsidRPr="00AE604F" w:rsidRDefault="00EB7C63" w:rsidP="00607C4A">
      <w:pPr>
        <w:spacing w:line="240" w:lineRule="auto"/>
        <w:rPr>
          <w:b/>
        </w:rPr>
      </w:pPr>
      <w:r>
        <w:t>10:30 – 10:45</w:t>
      </w:r>
      <w:r w:rsidR="0055621B">
        <w:tab/>
      </w:r>
      <w:r>
        <w:rPr>
          <w:b/>
        </w:rPr>
        <w:t>E-cigarettes in Asthma</w:t>
      </w:r>
    </w:p>
    <w:p w14:paraId="43D879AB" w14:textId="79D232C1" w:rsidR="0055621B" w:rsidRDefault="00607C4A" w:rsidP="00607C4A">
      <w:pPr>
        <w:spacing w:line="240" w:lineRule="auto"/>
        <w:ind w:left="1440"/>
        <w:rPr>
          <w:i/>
        </w:rPr>
      </w:pPr>
      <w:r>
        <w:t>Jessica Gates; Clinical Research Fellow</w:t>
      </w:r>
      <w:r w:rsidR="0055621B">
        <w:tab/>
      </w:r>
      <w:r w:rsidR="0055621B">
        <w:tab/>
      </w:r>
      <w:r w:rsidR="0055621B">
        <w:tab/>
      </w:r>
      <w:r w:rsidR="0055621B">
        <w:tab/>
      </w:r>
      <w:r w:rsidR="0055621B">
        <w:tab/>
      </w:r>
      <w:r w:rsidR="0055621B">
        <w:tab/>
      </w:r>
      <w:r w:rsidR="0055621B">
        <w:tab/>
      </w:r>
      <w:r>
        <w:tab/>
      </w:r>
      <w:r w:rsidRPr="00AE604F">
        <w:rPr>
          <w:i/>
        </w:rPr>
        <w:t>Portsmouth Hospitals NHS Trust</w:t>
      </w:r>
    </w:p>
    <w:p w14:paraId="62C078C6" w14:textId="77777777" w:rsidR="00AE604F" w:rsidRPr="00AE604F" w:rsidRDefault="00AE604F" w:rsidP="00607C4A">
      <w:pPr>
        <w:spacing w:line="240" w:lineRule="auto"/>
        <w:rPr>
          <w:i/>
          <w:sz w:val="4"/>
          <w:szCs w:val="4"/>
        </w:rPr>
      </w:pPr>
    </w:p>
    <w:p w14:paraId="0CE63F91" w14:textId="77777777" w:rsidR="0055621B" w:rsidRDefault="0055621B" w:rsidP="00607C4A">
      <w:pPr>
        <w:spacing w:line="240" w:lineRule="auto"/>
        <w:rPr>
          <w:b/>
          <w:i/>
        </w:rPr>
      </w:pPr>
      <w:r>
        <w:t>10:45 – 11:00</w:t>
      </w:r>
      <w:r>
        <w:tab/>
      </w:r>
      <w:r w:rsidRPr="00AE604F">
        <w:rPr>
          <w:b/>
          <w:i/>
        </w:rPr>
        <w:t>BREAK</w:t>
      </w:r>
    </w:p>
    <w:p w14:paraId="782145E9" w14:textId="77777777" w:rsidR="00AE604F" w:rsidRPr="00AE604F" w:rsidRDefault="00AE604F" w:rsidP="00607C4A">
      <w:pPr>
        <w:spacing w:line="240" w:lineRule="auto"/>
        <w:rPr>
          <w:i/>
          <w:sz w:val="4"/>
          <w:szCs w:val="4"/>
        </w:rPr>
      </w:pPr>
    </w:p>
    <w:p w14:paraId="2F83EA3D" w14:textId="77777777" w:rsidR="0055621B" w:rsidRDefault="0055621B" w:rsidP="00607C4A">
      <w:pPr>
        <w:spacing w:line="240" w:lineRule="auto"/>
      </w:pPr>
      <w:r>
        <w:t>11:00 – 11:45</w:t>
      </w:r>
      <w:r>
        <w:tab/>
      </w:r>
      <w:r w:rsidRPr="00AE604F">
        <w:rPr>
          <w:b/>
        </w:rPr>
        <w:t>Biology of Difficult/Severe Asthma</w:t>
      </w:r>
    </w:p>
    <w:p w14:paraId="72BE03E5" w14:textId="77777777" w:rsidR="0055621B" w:rsidRDefault="0055621B" w:rsidP="00607C4A">
      <w:pPr>
        <w:spacing w:line="240" w:lineRule="auto"/>
        <w:ind w:left="720" w:firstLine="720"/>
        <w:rPr>
          <w:i/>
        </w:rPr>
      </w:pPr>
      <w:r>
        <w:t xml:space="preserve">Professor Anoop Chauhan; Clinical Lead of Difficult Asthma &amp; Research Director </w:t>
      </w:r>
      <w:r w:rsidR="00AE604F">
        <w:tab/>
      </w:r>
      <w:r w:rsidR="00AE604F">
        <w:tab/>
      </w:r>
      <w:r w:rsidR="00AE604F">
        <w:tab/>
      </w:r>
      <w:r w:rsidR="00AE604F">
        <w:tab/>
      </w:r>
      <w:r w:rsidR="002D2131" w:rsidRPr="00AE604F">
        <w:rPr>
          <w:i/>
        </w:rPr>
        <w:t>Portsmouth Hospitals NHS Trust</w:t>
      </w:r>
    </w:p>
    <w:p w14:paraId="7EA84AF2" w14:textId="77777777" w:rsidR="00AE604F" w:rsidRPr="00AE604F" w:rsidRDefault="00AE604F" w:rsidP="00607C4A">
      <w:pPr>
        <w:spacing w:line="240" w:lineRule="auto"/>
        <w:ind w:left="720" w:firstLine="720"/>
        <w:rPr>
          <w:i/>
          <w:sz w:val="4"/>
          <w:szCs w:val="4"/>
        </w:rPr>
      </w:pPr>
    </w:p>
    <w:p w14:paraId="19500F57" w14:textId="77777777" w:rsidR="002D2131" w:rsidRPr="00AE604F" w:rsidRDefault="002D2131" w:rsidP="00607C4A">
      <w:pPr>
        <w:spacing w:line="240" w:lineRule="auto"/>
        <w:rPr>
          <w:b/>
        </w:rPr>
      </w:pPr>
      <w:r>
        <w:t>11:45 – 12:30</w:t>
      </w:r>
      <w:r>
        <w:tab/>
      </w:r>
      <w:r w:rsidRPr="00AE604F">
        <w:rPr>
          <w:b/>
        </w:rPr>
        <w:t>Complex Cases of Difficult/Severe Asthma</w:t>
      </w:r>
    </w:p>
    <w:p w14:paraId="2F6945F6" w14:textId="77777777" w:rsidR="002D2131" w:rsidRDefault="002D2131" w:rsidP="00607C4A">
      <w:pPr>
        <w:spacing w:line="240" w:lineRule="auto"/>
        <w:ind w:left="1440"/>
        <w:rPr>
          <w:i/>
        </w:rPr>
      </w:pPr>
      <w:r>
        <w:t>Dr Thomas Brown; Respiratory Consultant</w:t>
      </w:r>
      <w:r>
        <w:tab/>
      </w:r>
      <w:r>
        <w:tab/>
      </w:r>
      <w:r>
        <w:tab/>
      </w:r>
      <w:r>
        <w:tab/>
        <w:t xml:space="preserve"> </w:t>
      </w:r>
      <w:r w:rsidR="00AE604F">
        <w:tab/>
      </w:r>
      <w:r w:rsidR="00C0461A">
        <w:tab/>
      </w:r>
      <w:r w:rsidRPr="00AE604F">
        <w:rPr>
          <w:i/>
        </w:rPr>
        <w:t>Portsmouth Hospitals NHS Trust</w:t>
      </w:r>
    </w:p>
    <w:p w14:paraId="616E86DE" w14:textId="0620FD64" w:rsidR="008A0328" w:rsidRDefault="00607C4A" w:rsidP="00607C4A">
      <w:pPr>
        <w:spacing w:line="240" w:lineRule="auto"/>
        <w:ind w:left="1440"/>
        <w:rPr>
          <w:b/>
        </w:rPr>
      </w:pPr>
      <w:r w:rsidRPr="00607C4A">
        <w:rPr>
          <w:b/>
        </w:rPr>
        <w:t>ESMENA</w:t>
      </w:r>
    </w:p>
    <w:p w14:paraId="3AA58912" w14:textId="38B93371" w:rsidR="00607C4A" w:rsidRPr="00607C4A" w:rsidRDefault="00607C4A" w:rsidP="00480400">
      <w:pPr>
        <w:spacing w:after="0" w:line="240" w:lineRule="auto"/>
        <w:ind w:left="1440"/>
      </w:pPr>
      <w:r w:rsidRPr="00607C4A">
        <w:t xml:space="preserve">Emily </w:t>
      </w:r>
      <w:proofErr w:type="spellStart"/>
      <w:r w:rsidRPr="00607C4A">
        <w:t>Heiden</w:t>
      </w:r>
      <w:proofErr w:type="spellEnd"/>
      <w:r w:rsidRPr="00607C4A">
        <w:t xml:space="preserve"> (Hollingsworth), Clinical Research Fellow</w:t>
      </w:r>
    </w:p>
    <w:p w14:paraId="6B6EBFE0" w14:textId="120B47A7" w:rsidR="00607C4A" w:rsidRPr="00607C4A" w:rsidRDefault="00607C4A" w:rsidP="00480400">
      <w:pPr>
        <w:spacing w:after="0" w:line="240" w:lineRule="auto"/>
        <w:ind w:left="1440"/>
        <w:rPr>
          <w:i/>
        </w:rPr>
      </w:pPr>
      <w:r>
        <w:rPr>
          <w:b/>
        </w:rPr>
        <w:tab/>
      </w:r>
      <w:r w:rsidRPr="00AE604F">
        <w:rPr>
          <w:i/>
        </w:rPr>
        <w:t>Portsmouth Hospitals NHS Trust</w:t>
      </w:r>
    </w:p>
    <w:p w14:paraId="74ADC189" w14:textId="77777777" w:rsidR="00AE604F" w:rsidRPr="00AE604F" w:rsidRDefault="00AE604F" w:rsidP="00607C4A">
      <w:pPr>
        <w:spacing w:line="240" w:lineRule="auto"/>
        <w:ind w:left="1440"/>
        <w:rPr>
          <w:i/>
          <w:sz w:val="4"/>
          <w:szCs w:val="4"/>
        </w:rPr>
      </w:pPr>
    </w:p>
    <w:p w14:paraId="48E6966F" w14:textId="3D704150" w:rsidR="002D2131" w:rsidRPr="00AE604F" w:rsidRDefault="00241274" w:rsidP="00607C4A">
      <w:pPr>
        <w:spacing w:line="240" w:lineRule="auto"/>
        <w:rPr>
          <w:b/>
        </w:rPr>
      </w:pPr>
      <w:r>
        <w:t>12:30 – 13:15</w:t>
      </w:r>
      <w:r w:rsidR="002D2131">
        <w:tab/>
      </w:r>
      <w:r w:rsidR="00EB0F71">
        <w:rPr>
          <w:b/>
        </w:rPr>
        <w:t>Assessme</w:t>
      </w:r>
      <w:r w:rsidR="00480400">
        <w:rPr>
          <w:b/>
        </w:rPr>
        <w:t>nt of Airway Function in Asthma</w:t>
      </w:r>
    </w:p>
    <w:p w14:paraId="51260F4B" w14:textId="77777777" w:rsidR="002D2131" w:rsidRDefault="002D2131" w:rsidP="00607C4A">
      <w:pPr>
        <w:spacing w:line="240" w:lineRule="auto"/>
        <w:ind w:left="1440"/>
        <w:rPr>
          <w:i/>
        </w:rPr>
      </w:pPr>
      <w:r>
        <w:t xml:space="preserve">Mark </w:t>
      </w:r>
      <w:proofErr w:type="spellStart"/>
      <w:r>
        <w:t>Mottershaw</w:t>
      </w:r>
      <w:proofErr w:type="spellEnd"/>
      <w:r>
        <w:t>; Respiratory Physiologist</w:t>
      </w:r>
      <w:r>
        <w:tab/>
      </w:r>
      <w:r>
        <w:tab/>
      </w:r>
      <w:r>
        <w:tab/>
      </w:r>
      <w:r>
        <w:tab/>
      </w:r>
      <w:r w:rsidR="00AE604F">
        <w:tab/>
      </w:r>
      <w:r w:rsidR="00C0461A">
        <w:tab/>
      </w:r>
      <w:r w:rsidRPr="00AE604F">
        <w:rPr>
          <w:i/>
        </w:rPr>
        <w:t>Portsmouth Hospitals NHS Trust</w:t>
      </w:r>
    </w:p>
    <w:p w14:paraId="3C258A76" w14:textId="77777777" w:rsidR="00AE604F" w:rsidRPr="00AE604F" w:rsidRDefault="00AE604F" w:rsidP="00607C4A">
      <w:pPr>
        <w:spacing w:line="240" w:lineRule="auto"/>
        <w:ind w:left="1440"/>
        <w:rPr>
          <w:i/>
          <w:sz w:val="4"/>
          <w:szCs w:val="4"/>
        </w:rPr>
      </w:pPr>
    </w:p>
    <w:p w14:paraId="073D9F05" w14:textId="27494BCD" w:rsidR="00A525FC" w:rsidRPr="00EB7C63" w:rsidRDefault="00241274" w:rsidP="00607C4A">
      <w:pPr>
        <w:spacing w:line="240" w:lineRule="auto"/>
        <w:rPr>
          <w:i/>
        </w:rPr>
      </w:pPr>
      <w:r>
        <w:t>13:15</w:t>
      </w:r>
      <w:r w:rsidR="00A525FC">
        <w:t xml:space="preserve"> –</w:t>
      </w:r>
      <w:r>
        <w:t xml:space="preserve"> 14:00</w:t>
      </w:r>
      <w:r w:rsidR="00A525FC">
        <w:tab/>
      </w:r>
      <w:r w:rsidR="00F17C82">
        <w:rPr>
          <w:b/>
          <w:i/>
        </w:rPr>
        <w:t>LUNCH</w:t>
      </w:r>
      <w:bookmarkStart w:id="0" w:name="_GoBack"/>
      <w:bookmarkEnd w:id="0"/>
    </w:p>
    <w:p w14:paraId="620A4799" w14:textId="77777777" w:rsidR="00AE604F" w:rsidRPr="00AE604F" w:rsidRDefault="00AE604F" w:rsidP="00607C4A">
      <w:pPr>
        <w:spacing w:line="240" w:lineRule="auto"/>
        <w:rPr>
          <w:b/>
          <w:i/>
          <w:sz w:val="4"/>
          <w:szCs w:val="4"/>
        </w:rPr>
      </w:pPr>
    </w:p>
    <w:p w14:paraId="3F69AF0B" w14:textId="77777777" w:rsidR="00A525FC" w:rsidRPr="00AE604F" w:rsidRDefault="00241274" w:rsidP="00607C4A">
      <w:pPr>
        <w:spacing w:line="240" w:lineRule="auto"/>
        <w:rPr>
          <w:b/>
        </w:rPr>
      </w:pPr>
      <w:r>
        <w:t>14:00</w:t>
      </w:r>
      <w:r w:rsidR="00A525FC">
        <w:t xml:space="preserve"> –</w:t>
      </w:r>
      <w:r w:rsidR="00AE604F">
        <w:t xml:space="preserve"> 14</w:t>
      </w:r>
      <w:r>
        <w:t>:45</w:t>
      </w:r>
      <w:r w:rsidR="00A525FC">
        <w:tab/>
      </w:r>
      <w:r w:rsidR="00A525FC" w:rsidRPr="00AE604F">
        <w:rPr>
          <w:b/>
        </w:rPr>
        <w:t>‘United Airways’</w:t>
      </w:r>
    </w:p>
    <w:p w14:paraId="546D1981" w14:textId="77777777" w:rsidR="00A525FC" w:rsidRDefault="00A525FC" w:rsidP="00607C4A">
      <w:pPr>
        <w:spacing w:line="240" w:lineRule="auto"/>
        <w:ind w:left="1440"/>
        <w:rPr>
          <w:i/>
        </w:rPr>
      </w:pPr>
      <w:r>
        <w:t>Dr Suresh Babu; Respiratory Consultant</w:t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AE604F">
        <w:tab/>
      </w:r>
      <w:r w:rsidR="00C0461A">
        <w:tab/>
      </w:r>
      <w:r w:rsidRPr="00AE604F">
        <w:rPr>
          <w:i/>
        </w:rPr>
        <w:t>Portsmouth Hospitals NHS Trust</w:t>
      </w:r>
    </w:p>
    <w:p w14:paraId="787841E7" w14:textId="77777777" w:rsidR="00AE604F" w:rsidRPr="00AE604F" w:rsidRDefault="00AE604F" w:rsidP="00607C4A">
      <w:pPr>
        <w:spacing w:line="240" w:lineRule="auto"/>
        <w:ind w:left="1440"/>
        <w:rPr>
          <w:i/>
          <w:sz w:val="4"/>
          <w:szCs w:val="4"/>
        </w:rPr>
      </w:pPr>
    </w:p>
    <w:p w14:paraId="3885252B" w14:textId="77777777" w:rsidR="00AE604F" w:rsidRDefault="00241274" w:rsidP="00607C4A">
      <w:pPr>
        <w:spacing w:line="240" w:lineRule="auto"/>
        <w:rPr>
          <w:b/>
          <w:i/>
        </w:rPr>
      </w:pPr>
      <w:r>
        <w:t>14:45</w:t>
      </w:r>
      <w:r w:rsidR="00AE604F">
        <w:t xml:space="preserve"> – 15:00</w:t>
      </w:r>
      <w:r w:rsidR="00AE604F">
        <w:tab/>
      </w:r>
      <w:r w:rsidR="00AE604F" w:rsidRPr="00AE604F">
        <w:rPr>
          <w:b/>
          <w:i/>
        </w:rPr>
        <w:t>BREAK</w:t>
      </w:r>
    </w:p>
    <w:p w14:paraId="66EFABF9" w14:textId="77777777" w:rsidR="00AE604F" w:rsidRPr="00AE604F" w:rsidRDefault="00AE604F" w:rsidP="00607C4A">
      <w:pPr>
        <w:spacing w:line="240" w:lineRule="auto"/>
        <w:rPr>
          <w:sz w:val="4"/>
          <w:szCs w:val="4"/>
        </w:rPr>
      </w:pPr>
    </w:p>
    <w:p w14:paraId="13A568FE" w14:textId="77777777" w:rsidR="00AE604F" w:rsidRDefault="00AE604F" w:rsidP="00607C4A">
      <w:pPr>
        <w:spacing w:line="240" w:lineRule="auto"/>
      </w:pPr>
      <w:r>
        <w:t>15:00 -16:00</w:t>
      </w:r>
      <w:r>
        <w:tab/>
      </w:r>
      <w:r w:rsidRPr="00AE604F">
        <w:rPr>
          <w:b/>
        </w:rPr>
        <w:t>Airways Infection in Asthma</w:t>
      </w:r>
    </w:p>
    <w:p w14:paraId="4BB9A393" w14:textId="77777777" w:rsidR="00AE604F" w:rsidRPr="00D81430" w:rsidRDefault="00AE604F" w:rsidP="00607C4A">
      <w:pPr>
        <w:spacing w:line="240" w:lineRule="auto"/>
        <w:ind w:left="1440"/>
        <w:rPr>
          <w:i/>
        </w:rPr>
      </w:pPr>
      <w:r w:rsidRPr="00D81430">
        <w:rPr>
          <w:b/>
          <w:i/>
        </w:rPr>
        <w:t>External Speaker:</w:t>
      </w:r>
      <w:r w:rsidRPr="00D81430">
        <w:rPr>
          <w:i/>
        </w:rPr>
        <w:t xml:space="preserve"> </w:t>
      </w:r>
      <w:r w:rsidRPr="00480400">
        <w:rPr>
          <w:b/>
        </w:rPr>
        <w:t xml:space="preserve">Dr Timothy Hinks; </w:t>
      </w:r>
      <w:r w:rsidR="00C208B9" w:rsidRPr="00480400">
        <w:rPr>
          <w:b/>
        </w:rPr>
        <w:t xml:space="preserve">Senior Research Fellow &amp; Honorary </w:t>
      </w:r>
      <w:r w:rsidRPr="00480400">
        <w:rPr>
          <w:b/>
        </w:rPr>
        <w:t>Respiratory</w:t>
      </w:r>
      <w:r w:rsidRPr="00480400">
        <w:t xml:space="preserve"> </w:t>
      </w:r>
      <w:r w:rsidRPr="00480400">
        <w:rPr>
          <w:b/>
        </w:rPr>
        <w:t>Consultant</w:t>
      </w:r>
      <w:r w:rsidR="00C208B9" w:rsidRPr="00480400">
        <w:rPr>
          <w:b/>
        </w:rPr>
        <w:t>:</w:t>
      </w:r>
      <w:r w:rsidR="00C208B9" w:rsidRPr="00480400">
        <w:t xml:space="preserve"> </w:t>
      </w:r>
      <w:r w:rsidR="00C208B9" w:rsidRPr="00D81430">
        <w:rPr>
          <w:i/>
        </w:rPr>
        <w:t xml:space="preserve">Respiratory Medicine Unit, NDM Experimental Medicine, </w:t>
      </w:r>
      <w:proofErr w:type="gramStart"/>
      <w:r w:rsidR="00C208B9" w:rsidRPr="00D81430">
        <w:rPr>
          <w:i/>
        </w:rPr>
        <w:t>University</w:t>
      </w:r>
      <w:proofErr w:type="gramEnd"/>
      <w:r w:rsidR="00C208B9" w:rsidRPr="00D81430">
        <w:rPr>
          <w:i/>
        </w:rPr>
        <w:t xml:space="preserve"> of Oxford</w:t>
      </w:r>
    </w:p>
    <w:p w14:paraId="2BC52D4C" w14:textId="77777777" w:rsidR="00AE604F" w:rsidRPr="00AE604F" w:rsidRDefault="00AE604F" w:rsidP="00607C4A">
      <w:pPr>
        <w:spacing w:line="240" w:lineRule="auto"/>
        <w:ind w:left="1440"/>
        <w:rPr>
          <w:sz w:val="4"/>
          <w:szCs w:val="4"/>
        </w:rPr>
      </w:pPr>
    </w:p>
    <w:p w14:paraId="0E0696D5" w14:textId="3C1A5E12" w:rsidR="0055621B" w:rsidRPr="00607C4A" w:rsidRDefault="00AE604F" w:rsidP="00607C4A">
      <w:pPr>
        <w:spacing w:line="240" w:lineRule="auto"/>
        <w:rPr>
          <w:b/>
          <w:i/>
        </w:rPr>
      </w:pPr>
      <w:r>
        <w:t>16:00 – 16:15</w:t>
      </w:r>
      <w:r>
        <w:tab/>
      </w:r>
      <w:r>
        <w:rPr>
          <w:b/>
          <w:i/>
        </w:rPr>
        <w:t>FEEDBACK/CLOSE</w:t>
      </w:r>
      <w:r w:rsidR="0055621B">
        <w:tab/>
      </w:r>
    </w:p>
    <w:sectPr w:rsidR="0055621B" w:rsidRPr="00607C4A" w:rsidSect="00F17C82">
      <w:headerReference w:type="default" r:id="rId7"/>
      <w:footerReference w:type="default" r:id="rId8"/>
      <w:pgSz w:w="11906" w:h="16838"/>
      <w:pgMar w:top="1021" w:right="1021" w:bottom="1021" w:left="1021" w:header="709" w:footer="57" w:gutter="0"/>
      <w:pgBorders w:offsetFrom="page">
        <w:top w:val="single" w:sz="18" w:space="24" w:color="808080" w:themeColor="background1" w:themeShade="80"/>
        <w:left w:val="single" w:sz="18" w:space="24" w:color="808080" w:themeColor="background1" w:themeShade="80"/>
        <w:bottom w:val="single" w:sz="18" w:space="24" w:color="808080" w:themeColor="background1" w:themeShade="80"/>
        <w:right w:val="single" w:sz="18" w:space="24" w:color="808080" w:themeColor="background1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97CD2F" w14:textId="77777777" w:rsidR="00196D20" w:rsidRDefault="00196D20" w:rsidP="001156C5">
      <w:pPr>
        <w:spacing w:after="0" w:line="240" w:lineRule="auto"/>
      </w:pPr>
      <w:r>
        <w:separator/>
      </w:r>
    </w:p>
  </w:endnote>
  <w:endnote w:type="continuationSeparator" w:id="0">
    <w:p w14:paraId="6AA8DB45" w14:textId="77777777" w:rsidR="00196D20" w:rsidRDefault="00196D20" w:rsidP="001156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Gothic Light">
    <w:altName w:val="游ゴシック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0937069" w14:textId="0AAC1644" w:rsidR="001156C5" w:rsidRPr="00E03222" w:rsidRDefault="001156C5" w:rsidP="001156C5">
    <w:pPr>
      <w:spacing w:after="0" w:line="240" w:lineRule="auto"/>
      <w:jc w:val="center"/>
      <w:rPr>
        <w:sz w:val="20"/>
      </w:rPr>
    </w:pPr>
    <w:r w:rsidRPr="00E03222">
      <w:rPr>
        <w:sz w:val="20"/>
      </w:rPr>
      <w:t>Sup</w:t>
    </w:r>
    <w:r>
      <w:rPr>
        <w:sz w:val="20"/>
      </w:rPr>
      <w:t xml:space="preserve">ported by </w:t>
    </w:r>
    <w:proofErr w:type="spellStart"/>
    <w:r>
      <w:rPr>
        <w:sz w:val="20"/>
      </w:rPr>
      <w:t>Chiesi</w:t>
    </w:r>
    <w:proofErr w:type="spellEnd"/>
    <w:r>
      <w:rPr>
        <w:sz w:val="20"/>
      </w:rPr>
      <w:t xml:space="preserve">, </w:t>
    </w:r>
    <w:r w:rsidR="00D52A99">
      <w:rPr>
        <w:sz w:val="20"/>
      </w:rPr>
      <w:t>Astra Zeneca</w:t>
    </w:r>
    <w:r>
      <w:rPr>
        <w:sz w:val="20"/>
      </w:rPr>
      <w:t xml:space="preserve">, Bayer, GSK, Teva &amp; </w:t>
    </w:r>
    <w:r w:rsidR="00D52A99">
      <w:rPr>
        <w:sz w:val="20"/>
      </w:rPr>
      <w:t>Mylan</w:t>
    </w:r>
    <w:r>
      <w:rPr>
        <w:sz w:val="20"/>
      </w:rPr>
      <w:t xml:space="preserve">. </w:t>
    </w:r>
    <w:r w:rsidRPr="00E03222">
      <w:rPr>
        <w:sz w:val="20"/>
      </w:rPr>
      <w:t>This meeting is supported “through the purchase of stand space and subsistence only”</w:t>
    </w:r>
    <w:r>
      <w:rPr>
        <w:sz w:val="20"/>
      </w:rPr>
      <w:t xml:space="preserve">. </w:t>
    </w:r>
    <w:r w:rsidRPr="00E03222">
      <w:rPr>
        <w:sz w:val="20"/>
      </w:rPr>
      <w:t>These companies have had no influence over speakers or content</w:t>
    </w:r>
    <w:r w:rsidR="001A70E9">
      <w:rPr>
        <w:sz w:val="20"/>
      </w:rPr>
      <w:t>.</w:t>
    </w:r>
  </w:p>
  <w:p w14:paraId="534C40D0" w14:textId="77777777" w:rsidR="001156C5" w:rsidRDefault="001156C5">
    <w:pPr>
      <w:pStyle w:val="Footer"/>
    </w:pPr>
  </w:p>
  <w:p w14:paraId="2F5F4F25" w14:textId="77777777" w:rsidR="001156C5" w:rsidRDefault="001156C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87C237" w14:textId="77777777" w:rsidR="00196D20" w:rsidRDefault="00196D20" w:rsidP="001156C5">
      <w:pPr>
        <w:spacing w:after="0" w:line="240" w:lineRule="auto"/>
      </w:pPr>
      <w:r>
        <w:separator/>
      </w:r>
    </w:p>
  </w:footnote>
  <w:footnote w:type="continuationSeparator" w:id="0">
    <w:p w14:paraId="58C385F6" w14:textId="77777777" w:rsidR="00196D20" w:rsidRDefault="00196D20" w:rsidP="001156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669B1F" w14:textId="77777777" w:rsidR="00607C4A" w:rsidRPr="00480400" w:rsidRDefault="00607C4A" w:rsidP="00607C4A">
    <w:pPr>
      <w:jc w:val="center"/>
      <w:rPr>
        <w:b/>
        <w:color w:val="000000" w:themeColor="text1"/>
        <w:sz w:val="28"/>
        <w:szCs w:val="28"/>
      </w:rPr>
    </w:pPr>
    <w:r w:rsidRPr="00480400">
      <w:rPr>
        <w:b/>
        <w:color w:val="000000" w:themeColor="text1"/>
        <w:sz w:val="28"/>
        <w:szCs w:val="28"/>
      </w:rPr>
      <w:t xml:space="preserve">Wessex Respiratory </w:t>
    </w:r>
    <w:proofErr w:type="spellStart"/>
    <w:r w:rsidRPr="00480400">
      <w:rPr>
        <w:b/>
        <w:color w:val="000000" w:themeColor="text1"/>
        <w:sz w:val="28"/>
        <w:szCs w:val="28"/>
      </w:rPr>
      <w:t>SpR</w:t>
    </w:r>
    <w:proofErr w:type="spellEnd"/>
    <w:r w:rsidRPr="00480400">
      <w:rPr>
        <w:b/>
        <w:color w:val="000000" w:themeColor="text1"/>
        <w:sz w:val="28"/>
        <w:szCs w:val="28"/>
      </w:rPr>
      <w:t xml:space="preserve"> Training Day: Difficult Asthma</w:t>
    </w:r>
  </w:p>
  <w:p w14:paraId="18471F6E" w14:textId="7D85B7AF" w:rsidR="00607C4A" w:rsidRPr="00480400" w:rsidRDefault="00607C4A" w:rsidP="00607C4A">
    <w:pPr>
      <w:jc w:val="center"/>
      <w:rPr>
        <w:color w:val="000000" w:themeColor="text1"/>
      </w:rPr>
    </w:pPr>
    <w:r w:rsidRPr="00480400">
      <w:rPr>
        <w:color w:val="000000" w:themeColor="text1"/>
      </w:rPr>
      <w:t>Wednesday 17</w:t>
    </w:r>
    <w:r w:rsidRPr="00480400">
      <w:rPr>
        <w:color w:val="000000" w:themeColor="text1"/>
        <w:vertAlign w:val="superscript"/>
      </w:rPr>
      <w:t>th</w:t>
    </w:r>
    <w:r w:rsidRPr="00480400">
      <w:rPr>
        <w:color w:val="000000" w:themeColor="text1"/>
      </w:rPr>
      <w:t xml:space="preserve"> April 2019      HE Wessex, Southern House, </w:t>
    </w:r>
    <w:proofErr w:type="spellStart"/>
    <w:r w:rsidRPr="00480400">
      <w:rPr>
        <w:color w:val="000000" w:themeColor="text1"/>
      </w:rPr>
      <w:t>Otterbourne</w:t>
    </w:r>
    <w:proofErr w:type="spellEnd"/>
    <w:r w:rsidRPr="00480400">
      <w:rPr>
        <w:color w:val="000000" w:themeColor="text1"/>
      </w:rPr>
      <w:t>, Winchester. SO21 2RU</w:t>
    </w:r>
  </w:p>
  <w:p w14:paraId="6AF58C36" w14:textId="77777777" w:rsidR="00607C4A" w:rsidRDefault="00607C4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1B"/>
    <w:rsid w:val="0004655F"/>
    <w:rsid w:val="00047F07"/>
    <w:rsid w:val="0009638B"/>
    <w:rsid w:val="001156C5"/>
    <w:rsid w:val="00196D20"/>
    <w:rsid w:val="001A70E9"/>
    <w:rsid w:val="00241274"/>
    <w:rsid w:val="002D2131"/>
    <w:rsid w:val="003136AE"/>
    <w:rsid w:val="00327E61"/>
    <w:rsid w:val="00480400"/>
    <w:rsid w:val="0055621B"/>
    <w:rsid w:val="005A0F45"/>
    <w:rsid w:val="00607C4A"/>
    <w:rsid w:val="008A0328"/>
    <w:rsid w:val="00A525FC"/>
    <w:rsid w:val="00AE604F"/>
    <w:rsid w:val="00C0461A"/>
    <w:rsid w:val="00C208B9"/>
    <w:rsid w:val="00D014C6"/>
    <w:rsid w:val="00D52A99"/>
    <w:rsid w:val="00D81430"/>
    <w:rsid w:val="00EB0F71"/>
    <w:rsid w:val="00EB7C63"/>
    <w:rsid w:val="00F17C82"/>
    <w:rsid w:val="00FB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18A6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6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6C5"/>
  </w:style>
  <w:style w:type="paragraph" w:styleId="Footer">
    <w:name w:val="footer"/>
    <w:basedOn w:val="Normal"/>
    <w:link w:val="FooterChar"/>
    <w:uiPriority w:val="99"/>
    <w:unhideWhenUsed/>
    <w:rsid w:val="001156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6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56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56C5"/>
  </w:style>
  <w:style w:type="paragraph" w:styleId="Footer">
    <w:name w:val="footer"/>
    <w:basedOn w:val="Normal"/>
    <w:link w:val="FooterChar"/>
    <w:uiPriority w:val="99"/>
    <w:unhideWhenUsed/>
    <w:rsid w:val="001156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56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Southampton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Mistry H.M.</dc:creator>
  <cp:lastModifiedBy>Mistry Heena</cp:lastModifiedBy>
  <cp:revision>5</cp:revision>
  <cp:lastPrinted>2019-04-16T13:13:00Z</cp:lastPrinted>
  <dcterms:created xsi:type="dcterms:W3CDTF">2019-04-16T11:49:00Z</dcterms:created>
  <dcterms:modified xsi:type="dcterms:W3CDTF">2019-04-16T13:21:00Z</dcterms:modified>
</cp:coreProperties>
</file>